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7B" w:rsidRDefault="00EC5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0A8" w:rsidRPr="00EC5B7B" w:rsidTr="009330A8">
        <w:tc>
          <w:tcPr>
            <w:tcW w:w="9350" w:type="dxa"/>
          </w:tcPr>
          <w:p w:rsidR="009330A8" w:rsidRPr="00EC5B7B" w:rsidRDefault="00D660A0" w:rsidP="00D660A0">
            <w:pPr>
              <w:rPr>
                <w:sz w:val="24"/>
                <w:szCs w:val="24"/>
              </w:rPr>
            </w:pPr>
            <w:r w:rsidRPr="00EC5B7B">
              <w:rPr>
                <w:b/>
                <w:sz w:val="24"/>
                <w:szCs w:val="24"/>
              </w:rPr>
              <w:t xml:space="preserve">TRAMPOLINE CHECKLIST.    </w:t>
            </w:r>
            <w:r w:rsidR="009330A8" w:rsidRPr="00EC5B7B">
              <w:rPr>
                <w:sz w:val="24"/>
                <w:szCs w:val="24"/>
              </w:rPr>
              <w:t xml:space="preserve">                               </w:t>
            </w:r>
            <w:r w:rsidR="00EC5B7B">
              <w:rPr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="009330A8" w:rsidRPr="00EC5B7B">
              <w:rPr>
                <w:sz w:val="24"/>
                <w:szCs w:val="24"/>
              </w:rPr>
              <w:t xml:space="preserve">                       </w:t>
            </w:r>
            <w:r w:rsidR="0053343C" w:rsidRPr="00EC5B7B">
              <w:rPr>
                <w:sz w:val="24"/>
                <w:szCs w:val="24"/>
              </w:rPr>
              <w:t>June, 2016  (Version 2)</w:t>
            </w:r>
          </w:p>
        </w:tc>
      </w:tr>
    </w:tbl>
    <w:p w:rsidR="00EC5B7B" w:rsidRPr="00EC5B7B" w:rsidRDefault="00EC5B7B">
      <w:pPr>
        <w:rPr>
          <w:b/>
          <w:i/>
          <w:sz w:val="16"/>
          <w:szCs w:val="16"/>
        </w:rPr>
      </w:pPr>
    </w:p>
    <w:p w:rsidR="009330A8" w:rsidRPr="00EC5B7B" w:rsidRDefault="009330A8">
      <w:pPr>
        <w:rPr>
          <w:b/>
          <w:i/>
          <w:sz w:val="24"/>
          <w:szCs w:val="24"/>
        </w:rPr>
      </w:pPr>
      <w:r w:rsidRPr="00EC5B7B">
        <w:rPr>
          <w:b/>
          <w:i/>
          <w:sz w:val="24"/>
          <w:szCs w:val="24"/>
        </w:rPr>
        <w:t xml:space="preserve">Please complete this checklist as a part of your risk management if you have a trampoline </w:t>
      </w:r>
      <w:r w:rsidR="00713CF7" w:rsidRPr="00EC5B7B">
        <w:rPr>
          <w:b/>
          <w:i/>
          <w:sz w:val="24"/>
          <w:szCs w:val="24"/>
        </w:rPr>
        <w:t xml:space="preserve">or mini tramp </w:t>
      </w:r>
      <w:r w:rsidRPr="00EC5B7B">
        <w:rPr>
          <w:b/>
          <w:i/>
          <w:sz w:val="24"/>
          <w:szCs w:val="24"/>
        </w:rPr>
        <w:t xml:space="preserve">that is used whilst you are operating family day care.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>All trampolines used by Family Day Care educators must be Australian Standards AS 4989 Trampoline – Safety Aspects. (Evidence of this will need to be cited)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The trampoline is on a flat surface. Must be level and stable.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>The legs of the trampoline are secure to the ground to prevent the trampoline from moving.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The area around and underneath the trampoline are clear from obstacles such as concrete, bikes, tools, rocks, overhanging trees, electrical wires, walls and other structures.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>Trampoline should not be on concrete or pavers.</w:t>
      </w:r>
    </w:p>
    <w:p w:rsidR="009330A8" w:rsidRPr="00EC5B7B" w:rsidRDefault="00713CF7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>Trampoline is to be enclosed with a netting.</w:t>
      </w:r>
      <w:r w:rsidR="009330A8" w:rsidRPr="00EC5B7B">
        <w:rPr>
          <w:sz w:val="24"/>
          <w:szCs w:val="24"/>
        </w:rPr>
        <w:t xml:space="preserve">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Netting on enclosed trampolines must be in good repair and no rips or tears. </w:t>
      </w:r>
    </w:p>
    <w:p w:rsidR="00713CF7" w:rsidRPr="00EC5B7B" w:rsidRDefault="00713CF7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When children are jumping on the trampoline the zipper must be fully zipped up.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Padding on the trampoline should be in good repair and not torn or ripped.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All springs are to be covered in full by padding.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The area under the trampoline should be free of any equipment.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No stairs or climbing equipment is to be left near the entry of the trampoline without the direct supervision by the educator. </w:t>
      </w:r>
    </w:p>
    <w:p w:rsidR="00713CF7" w:rsidRPr="00EC5B7B" w:rsidRDefault="00713CF7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Please ensure that the trampoline </w:t>
      </w:r>
      <w:proofErr w:type="spellStart"/>
      <w:r w:rsidRPr="00EC5B7B">
        <w:rPr>
          <w:sz w:val="24"/>
          <w:szCs w:val="24"/>
        </w:rPr>
        <w:t>can not</w:t>
      </w:r>
      <w:proofErr w:type="spellEnd"/>
      <w:r w:rsidRPr="00EC5B7B">
        <w:rPr>
          <w:sz w:val="24"/>
          <w:szCs w:val="24"/>
        </w:rPr>
        <w:t xml:space="preserve"> be used as a climbing tool against boundary fencing etc. </w:t>
      </w:r>
    </w:p>
    <w:p w:rsidR="00713CF7" w:rsidRPr="00EC5B7B" w:rsidRDefault="00713CF7" w:rsidP="00713C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>Mini trampolines if possible should</w:t>
      </w:r>
      <w:r w:rsidR="009330A8" w:rsidRPr="00EC5B7B">
        <w:rPr>
          <w:sz w:val="24"/>
          <w:szCs w:val="24"/>
        </w:rPr>
        <w:t xml:space="preserve"> be placed on a soft surface</w:t>
      </w:r>
      <w:r w:rsidRPr="00EC5B7B">
        <w:rPr>
          <w:sz w:val="24"/>
          <w:szCs w:val="24"/>
        </w:rPr>
        <w:t>.</w:t>
      </w:r>
      <w:r w:rsidR="00E37891" w:rsidRPr="00EC5B7B">
        <w:rPr>
          <w:sz w:val="24"/>
          <w:szCs w:val="24"/>
        </w:rPr>
        <w:t xml:space="preserve"> (if they are higher that 50cm they must be on a soft surface</w:t>
      </w:r>
      <w:r w:rsidRPr="00EC5B7B">
        <w:rPr>
          <w:sz w:val="24"/>
          <w:szCs w:val="24"/>
        </w:rPr>
        <w:t>)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Children are not to play under the trampoline when children are jumping.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Supervision of children whilst on a trampoline is expected.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One child at a time on the trampoline.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Do not use when wet. </w:t>
      </w:r>
    </w:p>
    <w:p w:rsidR="009330A8" w:rsidRPr="00EC5B7B" w:rsidRDefault="009330A8" w:rsidP="00933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B7B">
        <w:rPr>
          <w:sz w:val="24"/>
          <w:szCs w:val="24"/>
        </w:rPr>
        <w:t xml:space="preserve">Encourage children to jump in the middle of the trampoline. </w:t>
      </w:r>
    </w:p>
    <w:p w:rsidR="00D660A0" w:rsidRPr="00EC5B7B" w:rsidRDefault="00D660A0" w:rsidP="00D660A0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60A0" w:rsidRPr="00EC5B7B" w:rsidTr="00D660A0">
        <w:tc>
          <w:tcPr>
            <w:tcW w:w="9350" w:type="dxa"/>
          </w:tcPr>
          <w:p w:rsidR="00D660A0" w:rsidRPr="00EC5B7B" w:rsidRDefault="00D660A0" w:rsidP="00D660A0">
            <w:pPr>
              <w:rPr>
                <w:b/>
                <w:i/>
              </w:rPr>
            </w:pPr>
            <w:r w:rsidRPr="00EC5B7B">
              <w:rPr>
                <w:b/>
                <w:i/>
              </w:rPr>
              <w:t>EDUCATOR’S NAME:</w:t>
            </w:r>
          </w:p>
          <w:p w:rsidR="00D660A0" w:rsidRPr="00EC5B7B" w:rsidRDefault="00D660A0" w:rsidP="00D660A0">
            <w:pPr>
              <w:rPr>
                <w:b/>
                <w:i/>
              </w:rPr>
            </w:pPr>
          </w:p>
          <w:p w:rsidR="00D660A0" w:rsidRPr="00EC5B7B" w:rsidRDefault="00D660A0" w:rsidP="00D660A0">
            <w:pPr>
              <w:rPr>
                <w:b/>
                <w:i/>
              </w:rPr>
            </w:pPr>
            <w:r w:rsidRPr="00EC5B7B">
              <w:rPr>
                <w:b/>
                <w:i/>
              </w:rPr>
              <w:t>EDUCATOR’S SIGNATURE:</w:t>
            </w:r>
          </w:p>
          <w:p w:rsidR="00D660A0" w:rsidRPr="00EC5B7B" w:rsidRDefault="00D660A0" w:rsidP="00D660A0">
            <w:pPr>
              <w:rPr>
                <w:b/>
                <w:i/>
              </w:rPr>
            </w:pPr>
          </w:p>
          <w:p w:rsidR="00D660A0" w:rsidRPr="00EC5B7B" w:rsidRDefault="00D660A0" w:rsidP="00D660A0">
            <w:pPr>
              <w:rPr>
                <w:b/>
                <w:i/>
              </w:rPr>
            </w:pPr>
            <w:r w:rsidRPr="00EC5B7B">
              <w:rPr>
                <w:b/>
                <w:i/>
              </w:rPr>
              <w:t>DATE:</w:t>
            </w:r>
          </w:p>
          <w:p w:rsidR="00D660A0" w:rsidRPr="00EC5B7B" w:rsidRDefault="00D660A0" w:rsidP="00D660A0">
            <w:pPr>
              <w:rPr>
                <w:b/>
                <w:i/>
              </w:rPr>
            </w:pPr>
          </w:p>
          <w:p w:rsidR="00D660A0" w:rsidRPr="00EC5B7B" w:rsidRDefault="00D660A0" w:rsidP="00D660A0">
            <w:pPr>
              <w:rPr>
                <w:sz w:val="24"/>
                <w:szCs w:val="24"/>
              </w:rPr>
            </w:pPr>
            <w:r w:rsidRPr="00EC5B7B">
              <w:rPr>
                <w:b/>
                <w:i/>
              </w:rPr>
              <w:t>REVIEW DATE:</w:t>
            </w:r>
          </w:p>
        </w:tc>
      </w:tr>
    </w:tbl>
    <w:p w:rsidR="009330A8" w:rsidRPr="00D660A0" w:rsidRDefault="009330A8" w:rsidP="00D660A0">
      <w:pPr>
        <w:rPr>
          <w:sz w:val="24"/>
          <w:szCs w:val="24"/>
        </w:rPr>
      </w:pPr>
    </w:p>
    <w:sectPr w:rsidR="009330A8" w:rsidRPr="00D660A0" w:rsidSect="00EC5B7B">
      <w:headerReference w:type="default" r:id="rId7"/>
      <w:pgSz w:w="12240" w:h="15840"/>
      <w:pgMar w:top="1440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CF" w:rsidRDefault="00BB19CF" w:rsidP="009330A8">
      <w:pPr>
        <w:spacing w:after="0" w:line="240" w:lineRule="auto"/>
      </w:pPr>
      <w:r>
        <w:separator/>
      </w:r>
    </w:p>
  </w:endnote>
  <w:endnote w:type="continuationSeparator" w:id="0">
    <w:p w:rsidR="00BB19CF" w:rsidRDefault="00BB19CF" w:rsidP="009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CF" w:rsidRDefault="00BB19CF" w:rsidP="009330A8">
      <w:pPr>
        <w:spacing w:after="0" w:line="240" w:lineRule="auto"/>
      </w:pPr>
      <w:r>
        <w:separator/>
      </w:r>
    </w:p>
  </w:footnote>
  <w:footnote w:type="continuationSeparator" w:id="0">
    <w:p w:rsidR="00BB19CF" w:rsidRDefault="00BB19CF" w:rsidP="009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A8" w:rsidRDefault="009330A8" w:rsidP="00EC5B7B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76D0117F" wp14:editId="4C051A48">
          <wp:extent cx="2905125" cy="638175"/>
          <wp:effectExtent l="0" t="0" r="9525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E82"/>
    <w:multiLevelType w:val="hybridMultilevel"/>
    <w:tmpl w:val="96C206CC"/>
    <w:lvl w:ilvl="0" w:tplc="CE0EA41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A8"/>
    <w:rsid w:val="0009438C"/>
    <w:rsid w:val="0053343C"/>
    <w:rsid w:val="005F2519"/>
    <w:rsid w:val="00713CF7"/>
    <w:rsid w:val="007530F4"/>
    <w:rsid w:val="00764100"/>
    <w:rsid w:val="00872412"/>
    <w:rsid w:val="009330A8"/>
    <w:rsid w:val="00BB19CF"/>
    <w:rsid w:val="00D660A0"/>
    <w:rsid w:val="00E37891"/>
    <w:rsid w:val="00E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C884"/>
  <w15:chartTrackingRefBased/>
  <w15:docId w15:val="{E02A741A-D459-4183-BFC8-2C9C2BD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A8"/>
  </w:style>
  <w:style w:type="paragraph" w:styleId="Footer">
    <w:name w:val="footer"/>
    <w:basedOn w:val="Normal"/>
    <w:link w:val="FooterChar"/>
    <w:uiPriority w:val="99"/>
    <w:unhideWhenUsed/>
    <w:rsid w:val="0093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A8"/>
  </w:style>
  <w:style w:type="table" w:styleId="TableGrid">
    <w:name w:val="Table Grid"/>
    <w:basedOn w:val="TableNormal"/>
    <w:uiPriority w:val="39"/>
    <w:rsid w:val="0093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Holistic Approach FDCS</cp:lastModifiedBy>
  <cp:revision>7</cp:revision>
  <dcterms:created xsi:type="dcterms:W3CDTF">2014-12-17T21:55:00Z</dcterms:created>
  <dcterms:modified xsi:type="dcterms:W3CDTF">2017-01-12T00:15:00Z</dcterms:modified>
</cp:coreProperties>
</file>