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sz w:val="48"/>
          <w:szCs w:val="48"/>
          <w:u w:val="single"/>
        </w:rPr>
      </w:pPr>
      <w:r w:rsidDel="00000000" w:rsidR="00000000" w:rsidRPr="00000000">
        <w:rPr>
          <w:sz w:val="48"/>
          <w:szCs w:val="48"/>
          <w:u w:val="single"/>
          <w:rtl w:val="0"/>
        </w:rPr>
        <w:t xml:space="preserve">INCREASE IN HOURS FORM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331770" cy="733425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1770" cy="733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CONSULTANT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509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2409"/>
        <w:tblGridChange w:id="0">
          <w:tblGrid>
            <w:gridCol w:w="2689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Number of Educators under you: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Current Consultancy Hours per week: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Proposed consultancy hours per week: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Title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CURRENT EDUCATORS INFORMATION</w:t>
      </w:r>
    </w:p>
    <w:tbl>
      <w:tblPr>
        <w:tblStyle w:val="Table3"/>
        <w:tblW w:w="901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5103"/>
        <w:gridCol w:w="1701"/>
        <w:gridCol w:w="1508"/>
        <w:tblGridChange w:id="0">
          <w:tblGrid>
            <w:gridCol w:w="704"/>
            <w:gridCol w:w="5103"/>
            <w:gridCol w:w="1701"/>
            <w:gridCol w:w="1508"/>
          </w:tblGrid>
        </w:tblGridChange>
      </w:tblGrid>
      <w:t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#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Current Educators Names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Number of days operating per week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Confirmed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Number of children in care per day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pStyle w:val="Title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NEW EDUCATORS COMING ON INFORMATION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51"/>
        <w:gridCol w:w="4115"/>
        <w:gridCol w:w="1312"/>
        <w:gridCol w:w="1559"/>
        <w:gridCol w:w="1379"/>
        <w:tblGridChange w:id="0">
          <w:tblGrid>
            <w:gridCol w:w="651"/>
            <w:gridCol w:w="4115"/>
            <w:gridCol w:w="1312"/>
            <w:gridCol w:w="1559"/>
            <w:gridCol w:w="1379"/>
          </w:tblGrid>
        </w:tblGridChange>
      </w:tblGrid>
      <w:tr>
        <w:tc>
          <w:tcPr/>
          <w:p w:rsidR="00000000" w:rsidDel="00000000" w:rsidP="00000000" w:rsidRDefault="00000000" w:rsidRPr="00000000" w14:paraId="0000006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#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NEW Educators Names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Proposed Start Date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Number of days operating per week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Number of children in care per day</w:t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2254"/>
        <w:gridCol w:w="2254"/>
        <w:tblGridChange w:id="0">
          <w:tblGrid>
            <w:gridCol w:w="4508"/>
            <w:gridCol w:w="2254"/>
            <w:gridCol w:w="2254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B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OFFICE USE ONLY</w:t>
            </w:r>
          </w:p>
        </w:tc>
      </w:tr>
      <w:tr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Approved: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Reason:</w:t>
            </w:r>
          </w:p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6304D4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602FFA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02FFA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02FF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6304D4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1SCcAz/qJqfMQqVaFgsuwKcGNw==">AMUW2mWEp6FGMB/WuqFmSlevesIXH5Y/x0uEuQOVNkeqTnjhfSu6ztSKS+WulDfio6RtVzk6vmzpPH3ZJ6bFkAIQhsor40Jf2dm9JjQKK9FyPNwA2v0sZF24WT71MclQNsoE1O1uKw7K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2016-07-07T09:08:00Z</dcterms:created>
  <dc:creator>Amanda Blackshaw</dc:creator>
</cp:coreProperties>
</file>