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12950"/>
      </w:tblGrid>
      <w:tr w:rsidR="003A05FB" w14:paraId="7CBB8B62" w14:textId="77777777">
        <w:tc>
          <w:tcPr>
            <w:tcW w:w="12950" w:type="dxa"/>
          </w:tcPr>
          <w:p w14:paraId="3331133B" w14:textId="7DFA8E87" w:rsidR="003A05FB" w:rsidRPr="00AC7DBF" w:rsidRDefault="00AA45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DBF">
              <w:rPr>
                <w:b/>
                <w:sz w:val="24"/>
                <w:szCs w:val="24"/>
              </w:rPr>
              <w:t xml:space="preserve">BUSHFIRE </w:t>
            </w:r>
            <w:r w:rsidR="00DC6A79" w:rsidRPr="00AC7DBF">
              <w:rPr>
                <w:b/>
                <w:sz w:val="24"/>
                <w:szCs w:val="24"/>
              </w:rPr>
              <w:t>EMERGENCY EVACUATION INFORMATION</w:t>
            </w:r>
            <w:r w:rsidR="00DC6A79" w:rsidRPr="00AC7DBF">
              <w:rPr>
                <w:b/>
                <w:sz w:val="24"/>
                <w:szCs w:val="24"/>
                <w:lang w:val="en-AU"/>
              </w:rPr>
              <w:t xml:space="preserve">                                                                                  </w:t>
            </w:r>
            <w:r w:rsidRPr="00AC7DBF">
              <w:rPr>
                <w:bCs/>
                <w:iCs/>
                <w:sz w:val="24"/>
                <w:szCs w:val="24"/>
                <w:lang w:val="en-AU"/>
              </w:rPr>
              <w:t xml:space="preserve">               </w:t>
            </w:r>
            <w:r w:rsidR="00DC6A79" w:rsidRPr="00AC7DBF">
              <w:rPr>
                <w:bCs/>
                <w:iCs/>
                <w:sz w:val="24"/>
                <w:szCs w:val="24"/>
                <w:lang w:val="en-AU"/>
              </w:rPr>
              <w:t xml:space="preserve">  Version </w:t>
            </w:r>
            <w:r w:rsidR="005941EC">
              <w:rPr>
                <w:bCs/>
                <w:iCs/>
                <w:sz w:val="24"/>
                <w:szCs w:val="24"/>
                <w:lang w:val="en-AU"/>
              </w:rPr>
              <w:t>3</w:t>
            </w:r>
            <w:r w:rsidR="00DC6A79" w:rsidRPr="00AC7DBF">
              <w:rPr>
                <w:bCs/>
                <w:iCs/>
                <w:sz w:val="24"/>
                <w:szCs w:val="24"/>
                <w:lang w:val="en-AU"/>
              </w:rPr>
              <w:t>, April 201</w:t>
            </w:r>
            <w:r w:rsidR="005941EC">
              <w:rPr>
                <w:bCs/>
                <w:iCs/>
                <w:sz w:val="24"/>
                <w:szCs w:val="24"/>
                <w:lang w:val="en-AU"/>
              </w:rPr>
              <w:t>8</w:t>
            </w:r>
          </w:p>
        </w:tc>
      </w:tr>
    </w:tbl>
    <w:p w14:paraId="41DF1D59" w14:textId="77777777" w:rsidR="003A05FB" w:rsidRDefault="003A05FB"/>
    <w:p w14:paraId="2775A4CB" w14:textId="77777777" w:rsidR="003A05FB" w:rsidRDefault="00DC6A79">
      <w:r>
        <w:t>To be displayed near your emergency information.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5665"/>
        <w:gridCol w:w="7285"/>
      </w:tblGrid>
      <w:tr w:rsidR="003A05FB" w14:paraId="74959C2F" w14:textId="77777777" w:rsidTr="00AC7DBF">
        <w:tc>
          <w:tcPr>
            <w:tcW w:w="5665" w:type="dxa"/>
          </w:tcPr>
          <w:p w14:paraId="673FC1D5" w14:textId="77777777" w:rsidR="003A05FB" w:rsidRPr="00AC7DBF" w:rsidRDefault="00DC6A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DBF">
              <w:rPr>
                <w:b/>
                <w:sz w:val="24"/>
                <w:szCs w:val="24"/>
              </w:rPr>
              <w:t>EDUCATOR’S NAME:</w:t>
            </w:r>
          </w:p>
          <w:p w14:paraId="13FBEA2A" w14:textId="25BDC90F" w:rsidR="003A05FB" w:rsidRDefault="003A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CD6FD8B" w14:textId="77777777" w:rsidR="00AC7DBF" w:rsidRPr="00AC7DBF" w:rsidRDefault="00AC7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53024F" w14:textId="77777777" w:rsidR="003A05FB" w:rsidRPr="00AC7DBF" w:rsidRDefault="003A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14:paraId="058C5B42" w14:textId="77777777" w:rsidR="003A05FB" w:rsidRDefault="003A05FB">
            <w:pPr>
              <w:spacing w:after="0" w:line="240" w:lineRule="auto"/>
            </w:pPr>
          </w:p>
        </w:tc>
      </w:tr>
      <w:tr w:rsidR="003A05FB" w14:paraId="0D8EC06B" w14:textId="77777777" w:rsidTr="00AC7DBF">
        <w:tc>
          <w:tcPr>
            <w:tcW w:w="5665" w:type="dxa"/>
          </w:tcPr>
          <w:p w14:paraId="2A95B388" w14:textId="77777777" w:rsidR="003A05FB" w:rsidRPr="00AC7DBF" w:rsidRDefault="00DC6A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DBF">
              <w:rPr>
                <w:b/>
                <w:sz w:val="24"/>
                <w:szCs w:val="24"/>
              </w:rPr>
              <w:t>EDUCATOR’S ADDRESS / RESIDENCE OF FDC:</w:t>
            </w:r>
            <w:bookmarkStart w:id="0" w:name="_GoBack"/>
            <w:bookmarkEnd w:id="0"/>
          </w:p>
          <w:p w14:paraId="4C153701" w14:textId="10D4F1F9" w:rsidR="003A05FB" w:rsidRDefault="003A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539667" w14:textId="77777777" w:rsidR="00AC7DBF" w:rsidRPr="00AC7DBF" w:rsidRDefault="00AC7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4EC0FF5" w14:textId="77777777" w:rsidR="003A05FB" w:rsidRPr="00AC7DBF" w:rsidRDefault="003A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14:paraId="4F2D07BD" w14:textId="77777777" w:rsidR="003A05FB" w:rsidRDefault="003A05FB">
            <w:pPr>
              <w:spacing w:after="0" w:line="240" w:lineRule="auto"/>
            </w:pPr>
          </w:p>
        </w:tc>
      </w:tr>
      <w:tr w:rsidR="003A05FB" w14:paraId="19C6F060" w14:textId="77777777" w:rsidTr="00AC7DBF">
        <w:trPr>
          <w:trHeight w:val="873"/>
        </w:trPr>
        <w:tc>
          <w:tcPr>
            <w:tcW w:w="5665" w:type="dxa"/>
          </w:tcPr>
          <w:p w14:paraId="38788BC8" w14:textId="77777777" w:rsidR="003A05FB" w:rsidRPr="00AC7DBF" w:rsidRDefault="00DC6A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DBF">
              <w:rPr>
                <w:b/>
                <w:sz w:val="24"/>
                <w:szCs w:val="24"/>
              </w:rPr>
              <w:t>FIELD CONSULTANT CONTACT DETAILS FOR HAFDC:</w:t>
            </w:r>
          </w:p>
          <w:p w14:paraId="0397595E" w14:textId="657BE5A5" w:rsidR="003A05FB" w:rsidRDefault="003A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D25DE7B" w14:textId="77777777" w:rsidR="00AC7DBF" w:rsidRPr="00AC7DBF" w:rsidRDefault="00AC7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04C193A" w14:textId="77777777" w:rsidR="003A05FB" w:rsidRPr="00AC7DBF" w:rsidRDefault="003A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14:paraId="6270BB1B" w14:textId="77777777" w:rsidR="003A05FB" w:rsidRDefault="003A05FB">
            <w:pPr>
              <w:spacing w:after="0" w:line="240" w:lineRule="auto"/>
            </w:pPr>
          </w:p>
        </w:tc>
      </w:tr>
      <w:tr w:rsidR="003A05FB" w14:paraId="134A5659" w14:textId="77777777" w:rsidTr="00AC7DBF">
        <w:tc>
          <w:tcPr>
            <w:tcW w:w="5665" w:type="dxa"/>
          </w:tcPr>
          <w:p w14:paraId="00004621" w14:textId="77777777" w:rsidR="003A05FB" w:rsidRPr="00AC7DBF" w:rsidRDefault="00DC6A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DBF">
              <w:rPr>
                <w:b/>
                <w:sz w:val="24"/>
                <w:szCs w:val="24"/>
              </w:rPr>
              <w:t>YOUR LOCAL COMMUNITY EVACUATION POINT:</w:t>
            </w:r>
          </w:p>
          <w:p w14:paraId="258F1CC2" w14:textId="77777777" w:rsidR="003A05FB" w:rsidRPr="00AC7DBF" w:rsidRDefault="003A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9928818" w14:textId="77777777" w:rsidR="003A05FB" w:rsidRDefault="003A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E4EFDDD" w14:textId="4499C11E" w:rsidR="00AC7DBF" w:rsidRPr="00AC7DBF" w:rsidRDefault="00AC7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14:paraId="376E088A" w14:textId="77777777" w:rsidR="003A05FB" w:rsidRDefault="003A05FB">
            <w:pPr>
              <w:spacing w:after="0" w:line="240" w:lineRule="auto"/>
            </w:pPr>
          </w:p>
        </w:tc>
      </w:tr>
      <w:tr w:rsidR="003A05FB" w14:paraId="4BE72FC9" w14:textId="77777777" w:rsidTr="00AC7DBF">
        <w:trPr>
          <w:trHeight w:val="1183"/>
        </w:trPr>
        <w:tc>
          <w:tcPr>
            <w:tcW w:w="5665" w:type="dxa"/>
          </w:tcPr>
          <w:p w14:paraId="25DF615C" w14:textId="77777777" w:rsidR="003A05FB" w:rsidRPr="00AC7DBF" w:rsidRDefault="00DC6A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DBF">
              <w:rPr>
                <w:b/>
                <w:sz w:val="24"/>
                <w:szCs w:val="24"/>
              </w:rPr>
              <w:t xml:space="preserve">YOUR LOCAL </w:t>
            </w:r>
            <w:r w:rsidRPr="00AC7DBF">
              <w:rPr>
                <w:b/>
                <w:sz w:val="24"/>
                <w:szCs w:val="24"/>
                <w:lang w:val="en-AU"/>
              </w:rPr>
              <w:t>FIRE AUTHORITY</w:t>
            </w:r>
            <w:r w:rsidRPr="00AC7DBF">
              <w:rPr>
                <w:b/>
                <w:sz w:val="24"/>
                <w:szCs w:val="24"/>
              </w:rPr>
              <w:t xml:space="preserve"> CONTACT NUMBER:</w:t>
            </w:r>
          </w:p>
          <w:p w14:paraId="05A6D5C6" w14:textId="77777777" w:rsidR="003A05FB" w:rsidRPr="00AC7DBF" w:rsidRDefault="003A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14:paraId="6C63CE1D" w14:textId="77777777" w:rsidR="003A05FB" w:rsidRDefault="003A05FB">
            <w:pPr>
              <w:spacing w:after="0" w:line="240" w:lineRule="auto"/>
            </w:pPr>
          </w:p>
        </w:tc>
      </w:tr>
      <w:tr w:rsidR="003A05FB" w14:paraId="26638630" w14:textId="77777777" w:rsidTr="00AC7DBF">
        <w:tc>
          <w:tcPr>
            <w:tcW w:w="5665" w:type="dxa"/>
          </w:tcPr>
          <w:p w14:paraId="7F211898" w14:textId="77777777" w:rsidR="003A05FB" w:rsidRPr="00AC7DBF" w:rsidRDefault="00DC6A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DBF">
              <w:rPr>
                <w:b/>
                <w:sz w:val="24"/>
                <w:szCs w:val="24"/>
              </w:rPr>
              <w:t>OTHER LOCAL EMERGENCY NUMBERS:</w:t>
            </w:r>
          </w:p>
          <w:p w14:paraId="33B9729C" w14:textId="4337E20C" w:rsidR="003A05FB" w:rsidRDefault="003A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1E7CC69" w14:textId="77777777" w:rsidR="00AC7DBF" w:rsidRPr="00AC7DBF" w:rsidRDefault="00AC7DB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6E9A05" w14:textId="77777777" w:rsidR="003A05FB" w:rsidRPr="00AC7DBF" w:rsidRDefault="003A05F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85" w:type="dxa"/>
          </w:tcPr>
          <w:p w14:paraId="6A17995D" w14:textId="77777777" w:rsidR="003A05FB" w:rsidRDefault="003A05FB">
            <w:pPr>
              <w:spacing w:after="0" w:line="240" w:lineRule="auto"/>
            </w:pPr>
          </w:p>
        </w:tc>
      </w:tr>
    </w:tbl>
    <w:p w14:paraId="531FAD83" w14:textId="77777777" w:rsidR="003A05FB" w:rsidRDefault="003A05FB"/>
    <w:sectPr w:rsidR="003A05FB" w:rsidSect="00AC7DBF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2484" w:right="1440" w:bottom="1135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8BD7" w14:textId="77777777" w:rsidR="00C120CB" w:rsidRDefault="00C120CB">
      <w:pPr>
        <w:spacing w:after="0" w:line="240" w:lineRule="auto"/>
      </w:pPr>
      <w:r>
        <w:separator/>
      </w:r>
    </w:p>
  </w:endnote>
  <w:endnote w:type="continuationSeparator" w:id="0">
    <w:p w14:paraId="1A3A2326" w14:textId="77777777" w:rsidR="00C120CB" w:rsidRDefault="00C1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67127" w14:textId="3D4D7709" w:rsidR="003A05FB" w:rsidRDefault="00DC6A79">
    <w:pPr>
      <w:pStyle w:val="Footer"/>
      <w:rPr>
        <w:color w:val="7F7F7F" w:themeColor="text1" w:themeTint="80"/>
        <w:sz w:val="18"/>
        <w:szCs w:val="18"/>
        <w:lang w:val="en-AU"/>
      </w:rPr>
    </w:pPr>
    <w:r>
      <w:rPr>
        <w:color w:val="7F7F7F" w:themeColor="text1" w:themeTint="80"/>
        <w:sz w:val="18"/>
        <w:szCs w:val="18"/>
        <w:lang w:val="en-AU"/>
      </w:rPr>
      <w:t>Emergency Evacuation Information_V</w:t>
    </w:r>
    <w:r w:rsidR="005941EC">
      <w:rPr>
        <w:color w:val="7F7F7F" w:themeColor="text1" w:themeTint="80"/>
        <w:sz w:val="18"/>
        <w:szCs w:val="18"/>
        <w:lang w:val="en-AU"/>
      </w:rPr>
      <w:t>3</w:t>
    </w:r>
    <w:r>
      <w:rPr>
        <w:color w:val="7F7F7F" w:themeColor="text1" w:themeTint="80"/>
        <w:sz w:val="18"/>
        <w:szCs w:val="18"/>
        <w:lang w:val="en-AU"/>
      </w:rPr>
      <w:t>_April_201</w:t>
    </w:r>
    <w:r w:rsidR="005941EC">
      <w:rPr>
        <w:color w:val="7F7F7F" w:themeColor="text1" w:themeTint="80"/>
        <w:sz w:val="18"/>
        <w:szCs w:val="18"/>
        <w:lang w:val="en-AU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83396" w14:textId="77777777" w:rsidR="00C120CB" w:rsidRDefault="00C120CB">
      <w:pPr>
        <w:spacing w:after="0" w:line="240" w:lineRule="auto"/>
      </w:pPr>
      <w:r>
        <w:separator/>
      </w:r>
    </w:p>
  </w:footnote>
  <w:footnote w:type="continuationSeparator" w:id="0">
    <w:p w14:paraId="14254807" w14:textId="77777777" w:rsidR="00C120CB" w:rsidRDefault="00C1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E1E05" w14:textId="61355BB9" w:rsidR="00826BF1" w:rsidRDefault="00C120CB">
    <w:pPr>
      <w:pStyle w:val="Header"/>
    </w:pPr>
    <w:r>
      <w:rPr>
        <w:noProof/>
      </w:rPr>
      <w:pict w14:anchorId="27CF92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9in;height:3in;z-index:-25164697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727964DF">
        <v:shape id="PowerPlusWaterMarkObject2" o:spid="_x0000_s2050" type="#_x0000_t136" style="position:absolute;margin-left:0;margin-top:0;width:9in;height:3in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9C6FC0A">
        <v:shape id="PowerPlusWaterMarkObject1" o:spid="_x0000_s2049" type="#_x0000_t136" style="position:absolute;margin-left:0;margin-top:0;width:9in;height:3in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8D37" w14:textId="24CA0EF6" w:rsidR="00AC7DBF" w:rsidRPr="00AC7DBF" w:rsidRDefault="00AC7DBF" w:rsidP="00AC7DBF">
    <w:pPr>
      <w:pStyle w:val="Header"/>
      <w:jc w:val="center"/>
    </w:pPr>
    <w:r>
      <w:rPr>
        <w:noProof/>
      </w:rPr>
      <w:drawing>
        <wp:inline distT="0" distB="0" distL="0" distR="0" wp14:anchorId="76ACC111" wp14:editId="5C7790E0">
          <wp:extent cx="2924175" cy="923925"/>
          <wp:effectExtent l="0" t="0" r="9525" b="9525"/>
          <wp:docPr id="5" name="Picture 5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3F86" w14:textId="43BCC465" w:rsidR="00826BF1" w:rsidRDefault="00C120CB">
    <w:pPr>
      <w:pStyle w:val="Header"/>
    </w:pPr>
    <w:r>
      <w:rPr>
        <w:noProof/>
      </w:rPr>
      <w:pict w14:anchorId="708BF1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9in;height:3in;z-index:-25164492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30760BA">
        <v:shape id="PowerPlusWaterMarkObject3" o:spid="_x0000_s2051" type="#_x0000_t136" style="position:absolute;margin-left:0;margin-top:0;width:9in;height:3in;z-index:-251651072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93"/>
    <w:rsid w:val="000A3381"/>
    <w:rsid w:val="003A05FB"/>
    <w:rsid w:val="003C2414"/>
    <w:rsid w:val="005941EC"/>
    <w:rsid w:val="006B6257"/>
    <w:rsid w:val="006C2F39"/>
    <w:rsid w:val="006E772F"/>
    <w:rsid w:val="00826BF1"/>
    <w:rsid w:val="00A53125"/>
    <w:rsid w:val="00AA45B1"/>
    <w:rsid w:val="00AC7DBF"/>
    <w:rsid w:val="00B678FD"/>
    <w:rsid w:val="00C120CB"/>
    <w:rsid w:val="00CB620D"/>
    <w:rsid w:val="00DC6A79"/>
    <w:rsid w:val="00FF1393"/>
    <w:rsid w:val="5EE2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6862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Holistic Approach FDC</dc:creator>
  <cp:lastModifiedBy>HAFDC Business Manager</cp:lastModifiedBy>
  <cp:revision>2</cp:revision>
  <dcterms:created xsi:type="dcterms:W3CDTF">2018-04-16T19:49:00Z</dcterms:created>
  <dcterms:modified xsi:type="dcterms:W3CDTF">2018-04-16T19:49:00Z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